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07CDA" w14:textId="77777777" w:rsidR="00561317" w:rsidRDefault="007D01D6" w:rsidP="00D4589A">
      <w:pPr>
        <w:autoSpaceDE w:val="0"/>
        <w:ind w:left="630"/>
        <w:jc w:val="center"/>
      </w:pPr>
      <w:r>
        <w:rPr>
          <w:noProof/>
        </w:rPr>
        <w:drawing>
          <wp:inline distT="0" distB="0" distL="0" distR="0" wp14:anchorId="291A4B87" wp14:editId="70D03FF3">
            <wp:extent cx="2436876" cy="87325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clav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76" cy="873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8302F" w14:textId="35716BD8" w:rsidR="003C25F0" w:rsidRPr="00031234" w:rsidRDefault="003C25F0" w:rsidP="007D5BD6">
      <w:pPr>
        <w:tabs>
          <w:tab w:val="left" w:pos="900"/>
        </w:tabs>
        <w:ind w:left="630" w:right="900"/>
        <w:rPr>
          <w:sz w:val="36"/>
          <w:szCs w:val="36"/>
        </w:rPr>
      </w:pPr>
    </w:p>
    <w:p w14:paraId="5B4302C7" w14:textId="77777777" w:rsidR="00790071" w:rsidRPr="00031234" w:rsidRDefault="00790071" w:rsidP="007D5BD6">
      <w:pPr>
        <w:tabs>
          <w:tab w:val="left" w:pos="900"/>
        </w:tabs>
        <w:ind w:left="630" w:right="900"/>
        <w:rPr>
          <w:sz w:val="36"/>
          <w:szCs w:val="36"/>
        </w:rPr>
      </w:pPr>
    </w:p>
    <w:p w14:paraId="768D5822" w14:textId="30AD578E" w:rsidR="00D32ED3" w:rsidRPr="00031234" w:rsidRDefault="00D32ED3" w:rsidP="007D5BD6">
      <w:pPr>
        <w:tabs>
          <w:tab w:val="left" w:pos="900"/>
        </w:tabs>
        <w:ind w:left="630" w:right="900"/>
        <w:rPr>
          <w:sz w:val="36"/>
          <w:szCs w:val="36"/>
        </w:rPr>
      </w:pPr>
      <w:r w:rsidRPr="00031234">
        <w:rPr>
          <w:sz w:val="36"/>
          <w:szCs w:val="36"/>
        </w:rPr>
        <w:t>To:</w:t>
      </w:r>
      <w:r w:rsidR="009D2AD9" w:rsidRPr="00031234">
        <w:rPr>
          <w:sz w:val="36"/>
          <w:szCs w:val="36"/>
        </w:rPr>
        <w:tab/>
      </w:r>
      <w:r w:rsidR="007065F5" w:rsidRPr="00031234">
        <w:rPr>
          <w:sz w:val="36"/>
          <w:szCs w:val="36"/>
        </w:rPr>
        <w:tab/>
      </w:r>
      <w:r w:rsidR="007631A1" w:rsidRPr="00031234">
        <w:rPr>
          <w:sz w:val="36"/>
          <w:szCs w:val="36"/>
        </w:rPr>
        <w:tab/>
      </w:r>
      <w:r w:rsidR="00946066">
        <w:rPr>
          <w:sz w:val="36"/>
          <w:szCs w:val="36"/>
        </w:rPr>
        <w:t>Homeowners</w:t>
      </w:r>
    </w:p>
    <w:p w14:paraId="277B011F" w14:textId="43D19089" w:rsidR="00D32ED3" w:rsidRPr="00031234" w:rsidRDefault="00D32ED3" w:rsidP="007D5BD6">
      <w:pPr>
        <w:tabs>
          <w:tab w:val="left" w:pos="900"/>
        </w:tabs>
        <w:ind w:left="630" w:right="900"/>
        <w:rPr>
          <w:sz w:val="36"/>
          <w:szCs w:val="36"/>
        </w:rPr>
      </w:pPr>
      <w:r w:rsidRPr="00031234">
        <w:rPr>
          <w:sz w:val="36"/>
          <w:szCs w:val="36"/>
        </w:rPr>
        <w:t>From:</w:t>
      </w:r>
      <w:r w:rsidR="009D2AD9" w:rsidRPr="00031234">
        <w:rPr>
          <w:sz w:val="36"/>
          <w:szCs w:val="36"/>
        </w:rPr>
        <w:tab/>
      </w:r>
      <w:r w:rsidR="007065F5" w:rsidRPr="00031234">
        <w:rPr>
          <w:sz w:val="36"/>
          <w:szCs w:val="36"/>
        </w:rPr>
        <w:tab/>
      </w:r>
      <w:r w:rsidR="00946066">
        <w:rPr>
          <w:sz w:val="36"/>
          <w:szCs w:val="36"/>
        </w:rPr>
        <w:t>Board of Directors</w:t>
      </w:r>
    </w:p>
    <w:p w14:paraId="34E6C3FA" w14:textId="07BF0B82" w:rsidR="00D32ED3" w:rsidRPr="00031234" w:rsidRDefault="00D32ED3" w:rsidP="007D5BD6">
      <w:pPr>
        <w:tabs>
          <w:tab w:val="left" w:pos="900"/>
        </w:tabs>
        <w:ind w:left="630" w:right="900"/>
        <w:rPr>
          <w:sz w:val="36"/>
          <w:szCs w:val="36"/>
        </w:rPr>
      </w:pPr>
      <w:r w:rsidRPr="00031234">
        <w:rPr>
          <w:sz w:val="36"/>
          <w:szCs w:val="36"/>
        </w:rPr>
        <w:t>Subject:</w:t>
      </w:r>
      <w:r w:rsidR="009D2AD9" w:rsidRPr="00031234">
        <w:rPr>
          <w:sz w:val="36"/>
          <w:szCs w:val="36"/>
        </w:rPr>
        <w:tab/>
      </w:r>
      <w:r w:rsidR="007631A1" w:rsidRPr="00031234">
        <w:rPr>
          <w:sz w:val="36"/>
          <w:szCs w:val="36"/>
        </w:rPr>
        <w:tab/>
      </w:r>
      <w:r w:rsidR="00946066">
        <w:rPr>
          <w:sz w:val="36"/>
          <w:szCs w:val="36"/>
        </w:rPr>
        <w:t>Safety Precautions</w:t>
      </w:r>
    </w:p>
    <w:p w14:paraId="7B17E445" w14:textId="35FEE61D" w:rsidR="005C367B" w:rsidRPr="00031234" w:rsidRDefault="00D32ED3" w:rsidP="00946066">
      <w:pPr>
        <w:tabs>
          <w:tab w:val="left" w:pos="900"/>
        </w:tabs>
        <w:ind w:left="630" w:right="900"/>
        <w:rPr>
          <w:sz w:val="36"/>
          <w:szCs w:val="36"/>
        </w:rPr>
      </w:pPr>
      <w:r w:rsidRPr="00031234">
        <w:rPr>
          <w:sz w:val="36"/>
          <w:szCs w:val="36"/>
        </w:rPr>
        <w:t>Date:</w:t>
      </w:r>
      <w:r w:rsidR="009D2AD9" w:rsidRPr="00031234">
        <w:rPr>
          <w:sz w:val="36"/>
          <w:szCs w:val="36"/>
        </w:rPr>
        <w:tab/>
      </w:r>
      <w:r w:rsidR="007065F5" w:rsidRPr="00031234">
        <w:rPr>
          <w:sz w:val="36"/>
          <w:szCs w:val="36"/>
        </w:rPr>
        <w:tab/>
      </w:r>
      <w:r w:rsidR="007631A1" w:rsidRPr="00031234">
        <w:rPr>
          <w:sz w:val="36"/>
          <w:szCs w:val="36"/>
        </w:rPr>
        <w:tab/>
      </w:r>
      <w:r w:rsidR="00946066">
        <w:rPr>
          <w:sz w:val="36"/>
          <w:szCs w:val="36"/>
        </w:rPr>
        <w:t>May 4, 2020</w:t>
      </w:r>
    </w:p>
    <w:p w14:paraId="546B5E7E" w14:textId="1EABEFB6" w:rsidR="009D2AD9" w:rsidRDefault="009D2AD9" w:rsidP="007D5BD6">
      <w:pPr>
        <w:tabs>
          <w:tab w:val="left" w:pos="900"/>
        </w:tabs>
        <w:ind w:left="630" w:right="900"/>
        <w:rPr>
          <w:sz w:val="36"/>
          <w:szCs w:val="36"/>
        </w:rPr>
      </w:pPr>
    </w:p>
    <w:p w14:paraId="705B35D1" w14:textId="3101BFB3" w:rsidR="001A24C4" w:rsidRDefault="00946066" w:rsidP="007D5BD6">
      <w:pPr>
        <w:ind w:left="630" w:right="900"/>
        <w:rPr>
          <w:sz w:val="36"/>
          <w:szCs w:val="36"/>
        </w:rPr>
      </w:pPr>
      <w:r>
        <w:rPr>
          <w:sz w:val="36"/>
          <w:szCs w:val="36"/>
        </w:rPr>
        <w:t>Effective immediately, Vendors are now allowed access, with the following requirements:</w:t>
      </w:r>
    </w:p>
    <w:p w14:paraId="2B2407DA" w14:textId="204DF729" w:rsidR="00946066" w:rsidRDefault="00946066" w:rsidP="007D5BD6">
      <w:pPr>
        <w:ind w:left="630" w:right="900"/>
        <w:rPr>
          <w:sz w:val="36"/>
          <w:szCs w:val="36"/>
        </w:rPr>
      </w:pPr>
    </w:p>
    <w:p w14:paraId="6A0FA5E0" w14:textId="6F08CD7D" w:rsidR="00946066" w:rsidRPr="00946066" w:rsidRDefault="00946066" w:rsidP="00946066">
      <w:pPr>
        <w:pStyle w:val="ListParagraph"/>
        <w:numPr>
          <w:ilvl w:val="0"/>
          <w:numId w:val="2"/>
        </w:numPr>
        <w:ind w:right="900"/>
        <w:rPr>
          <w:sz w:val="36"/>
          <w:szCs w:val="36"/>
        </w:rPr>
      </w:pPr>
      <w:r w:rsidRPr="00946066">
        <w:rPr>
          <w:sz w:val="36"/>
          <w:szCs w:val="36"/>
        </w:rPr>
        <w:t>No more than two (2) people</w:t>
      </w:r>
      <w:r>
        <w:rPr>
          <w:sz w:val="36"/>
          <w:szCs w:val="36"/>
        </w:rPr>
        <w:t xml:space="preserve"> at one time</w:t>
      </w:r>
    </w:p>
    <w:p w14:paraId="00745FAB" w14:textId="77777777" w:rsidR="00946066" w:rsidRDefault="00946066" w:rsidP="007D5BD6">
      <w:pPr>
        <w:ind w:left="630" w:right="900"/>
        <w:rPr>
          <w:sz w:val="36"/>
          <w:szCs w:val="36"/>
        </w:rPr>
      </w:pPr>
    </w:p>
    <w:p w14:paraId="28D16514" w14:textId="66FDE075" w:rsidR="00946066" w:rsidRPr="00946066" w:rsidRDefault="00946066" w:rsidP="00946066">
      <w:pPr>
        <w:pStyle w:val="ListParagraph"/>
        <w:numPr>
          <w:ilvl w:val="0"/>
          <w:numId w:val="2"/>
        </w:numPr>
        <w:ind w:right="900"/>
        <w:rPr>
          <w:sz w:val="36"/>
          <w:szCs w:val="36"/>
        </w:rPr>
      </w:pPr>
      <w:r w:rsidRPr="00946066">
        <w:rPr>
          <w:sz w:val="36"/>
          <w:szCs w:val="36"/>
        </w:rPr>
        <w:t xml:space="preserve">Must wear mask and will be asked questions related to COVID.  </w:t>
      </w:r>
      <w:proofErr w:type="gramStart"/>
      <w:r w:rsidRPr="00946066">
        <w:rPr>
          <w:sz w:val="36"/>
          <w:szCs w:val="36"/>
        </w:rPr>
        <w:t>Also</w:t>
      </w:r>
      <w:proofErr w:type="gramEnd"/>
      <w:r w:rsidRPr="00946066">
        <w:rPr>
          <w:sz w:val="36"/>
          <w:szCs w:val="36"/>
        </w:rPr>
        <w:t xml:space="preserve"> temperature will be taken upon arrival.</w:t>
      </w:r>
    </w:p>
    <w:p w14:paraId="3498C3C5" w14:textId="77777777" w:rsidR="00946066" w:rsidRDefault="00946066" w:rsidP="00946066">
      <w:pPr>
        <w:ind w:left="630" w:right="360"/>
        <w:rPr>
          <w:sz w:val="36"/>
          <w:szCs w:val="36"/>
        </w:rPr>
      </w:pPr>
    </w:p>
    <w:p w14:paraId="408292B0" w14:textId="603832B3" w:rsidR="00946066" w:rsidRPr="00946066" w:rsidRDefault="00946066" w:rsidP="00946066">
      <w:pPr>
        <w:ind w:left="720" w:right="450"/>
        <w:rPr>
          <w:sz w:val="36"/>
          <w:szCs w:val="36"/>
          <w:u w:val="single"/>
        </w:rPr>
      </w:pPr>
      <w:r w:rsidRPr="00946066">
        <w:rPr>
          <w:sz w:val="36"/>
          <w:szCs w:val="36"/>
          <w:highlight w:val="yellow"/>
          <w:u w:val="single"/>
        </w:rPr>
        <w:t>ALL VENDORS MUST SCHEDULE WITH THE FRONT DESK</w:t>
      </w:r>
    </w:p>
    <w:sectPr w:rsidR="00946066" w:rsidRPr="00946066" w:rsidSect="009D2AD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4FB1"/>
    <w:multiLevelType w:val="hybridMultilevel"/>
    <w:tmpl w:val="182CC5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C9C068C"/>
    <w:multiLevelType w:val="hybridMultilevel"/>
    <w:tmpl w:val="AD4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F5"/>
    <w:rsid w:val="00031234"/>
    <w:rsid w:val="000341B7"/>
    <w:rsid w:val="000A30C4"/>
    <w:rsid w:val="000B2519"/>
    <w:rsid w:val="000B6D3A"/>
    <w:rsid w:val="0016724C"/>
    <w:rsid w:val="001A24C4"/>
    <w:rsid w:val="001C6539"/>
    <w:rsid w:val="00217AA2"/>
    <w:rsid w:val="00283901"/>
    <w:rsid w:val="00286A58"/>
    <w:rsid w:val="002A35C3"/>
    <w:rsid w:val="003118F5"/>
    <w:rsid w:val="00334EEB"/>
    <w:rsid w:val="003548C4"/>
    <w:rsid w:val="003A36D9"/>
    <w:rsid w:val="003B0C6D"/>
    <w:rsid w:val="003C25F0"/>
    <w:rsid w:val="00444F92"/>
    <w:rsid w:val="004F245A"/>
    <w:rsid w:val="0053505D"/>
    <w:rsid w:val="00536551"/>
    <w:rsid w:val="00554DD3"/>
    <w:rsid w:val="00561317"/>
    <w:rsid w:val="005C367B"/>
    <w:rsid w:val="005E2B14"/>
    <w:rsid w:val="005F152E"/>
    <w:rsid w:val="006171BC"/>
    <w:rsid w:val="00644759"/>
    <w:rsid w:val="007065F5"/>
    <w:rsid w:val="007111CC"/>
    <w:rsid w:val="007300AE"/>
    <w:rsid w:val="007343AD"/>
    <w:rsid w:val="007631A1"/>
    <w:rsid w:val="0076726A"/>
    <w:rsid w:val="00790071"/>
    <w:rsid w:val="007D01D6"/>
    <w:rsid w:val="007D5BD6"/>
    <w:rsid w:val="007E1692"/>
    <w:rsid w:val="008643AA"/>
    <w:rsid w:val="008845D2"/>
    <w:rsid w:val="008862E9"/>
    <w:rsid w:val="00887089"/>
    <w:rsid w:val="008F662B"/>
    <w:rsid w:val="00930D80"/>
    <w:rsid w:val="00946066"/>
    <w:rsid w:val="009D2AD9"/>
    <w:rsid w:val="009E56D2"/>
    <w:rsid w:val="00A6384C"/>
    <w:rsid w:val="00A91E9E"/>
    <w:rsid w:val="00AD4CC1"/>
    <w:rsid w:val="00B22806"/>
    <w:rsid w:val="00B42822"/>
    <w:rsid w:val="00B61A0B"/>
    <w:rsid w:val="00B766B9"/>
    <w:rsid w:val="00B927F3"/>
    <w:rsid w:val="00BD3864"/>
    <w:rsid w:val="00C75D0B"/>
    <w:rsid w:val="00C82454"/>
    <w:rsid w:val="00CE771E"/>
    <w:rsid w:val="00D32ED3"/>
    <w:rsid w:val="00D4589A"/>
    <w:rsid w:val="00D54BBA"/>
    <w:rsid w:val="00D81591"/>
    <w:rsid w:val="00DD6298"/>
    <w:rsid w:val="00E7036E"/>
    <w:rsid w:val="00E97DDB"/>
    <w:rsid w:val="00ED470D"/>
    <w:rsid w:val="00F10DC1"/>
    <w:rsid w:val="00F14D2E"/>
    <w:rsid w:val="00FC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3C68"/>
  <w15:chartTrackingRefBased/>
  <w15:docId w15:val="{E127314D-BF5B-4205-A886-28EDD77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D2141-C7DE-440B-88FE-AA0CC32A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Doane</dc:creator>
  <cp:keywords/>
  <dc:description/>
  <cp:lastModifiedBy>Enclave Naples</cp:lastModifiedBy>
  <cp:revision>2</cp:revision>
  <cp:lastPrinted>2020-05-04T14:37:00Z</cp:lastPrinted>
  <dcterms:created xsi:type="dcterms:W3CDTF">2020-05-04T14:57:00Z</dcterms:created>
  <dcterms:modified xsi:type="dcterms:W3CDTF">2020-05-04T14:57:00Z</dcterms:modified>
</cp:coreProperties>
</file>